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4A" w:rsidRPr="00596609" w:rsidRDefault="0073114A" w:rsidP="0059660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596609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TÍTULO EN MAYÚSCULAS </w:t>
      </w:r>
      <w:r w:rsidR="00D635EB" w:rsidRPr="00596609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A 14 pt.</w:t>
      </w:r>
    </w:p>
    <w:p w:rsidR="00364EE8" w:rsidRPr="00596609" w:rsidRDefault="00364EE8" w:rsidP="0059660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609">
        <w:rPr>
          <w:rFonts w:ascii="Times New Roman" w:hAnsi="Times New Roman" w:cs="Times New Roman"/>
          <w:color w:val="000000" w:themeColor="text1"/>
          <w:sz w:val="28"/>
          <w:szCs w:val="28"/>
        </w:rPr>
        <w:t>(este documento no es un A4)</w:t>
      </w:r>
    </w:p>
    <w:p w:rsidR="0073114A" w:rsidRPr="00596609" w:rsidRDefault="00364EE8" w:rsidP="00596609">
      <w:pPr>
        <w:autoSpaceDE w:val="0"/>
        <w:autoSpaceDN w:val="0"/>
        <w:adjustRightInd w:val="0"/>
        <w:spacing w:before="170"/>
        <w:jc w:val="center"/>
        <w:textAlignment w:val="center"/>
        <w:rPr>
          <w:rFonts w:ascii="Times New Roman" w:hAnsi="Times New Roman" w:cs="Times New Roman"/>
          <w:color w:val="000000" w:themeColor="text1"/>
        </w:rPr>
      </w:pPr>
      <w:r w:rsidRPr="00596609">
        <w:rPr>
          <w:rFonts w:ascii="Times New Roman" w:hAnsi="Times New Roman" w:cs="Times New Roman"/>
          <w:color w:val="000000" w:themeColor="text1"/>
        </w:rPr>
        <w:t>Nombre a</w:t>
      </w:r>
      <w:r w:rsidR="00D635EB" w:rsidRPr="00596609">
        <w:rPr>
          <w:rFonts w:ascii="Times New Roman" w:hAnsi="Times New Roman" w:cs="Times New Roman"/>
          <w:color w:val="000000" w:themeColor="text1"/>
        </w:rPr>
        <w:t>utor a 12 pt</w:t>
      </w:r>
    </w:p>
    <w:p w:rsidR="0073114A" w:rsidRPr="00596609" w:rsidRDefault="0073114A" w:rsidP="00596609">
      <w:pPr>
        <w:autoSpaceDE w:val="0"/>
        <w:autoSpaceDN w:val="0"/>
        <w:adjustRightInd w:val="0"/>
        <w:spacing w:before="170"/>
        <w:jc w:val="center"/>
        <w:textAlignment w:val="center"/>
        <w:rPr>
          <w:rFonts w:ascii="Times New Roman" w:hAnsi="Times New Roman" w:cs="Times New Roman"/>
          <w:color w:val="000000" w:themeColor="text1"/>
          <w:spacing w:val="-1"/>
          <w:sz w:val="18"/>
          <w:szCs w:val="18"/>
          <w:lang w:val="es-ES"/>
        </w:rPr>
      </w:pPr>
    </w:p>
    <w:p w:rsidR="0073114A" w:rsidRPr="00596609" w:rsidRDefault="0073114A" w:rsidP="00596609">
      <w:pPr>
        <w:autoSpaceDE w:val="0"/>
        <w:autoSpaceDN w:val="0"/>
        <w:adjustRightInd w:val="0"/>
        <w:spacing w:before="170"/>
        <w:jc w:val="center"/>
        <w:textAlignment w:val="center"/>
        <w:rPr>
          <w:rFonts w:ascii="Times New Roman" w:hAnsi="Times New Roman" w:cs="Times New Roman"/>
          <w:color w:val="000000" w:themeColor="text1"/>
          <w:spacing w:val="-1"/>
          <w:sz w:val="18"/>
          <w:szCs w:val="18"/>
          <w:lang w:val="es-ES"/>
        </w:rPr>
      </w:pPr>
    </w:p>
    <w:p w:rsidR="0073114A" w:rsidRPr="00596609" w:rsidRDefault="00D635EB" w:rsidP="0059660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96609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>Apartado: Negrita a 11 pt.</w:t>
      </w:r>
      <w:r w:rsidR="00DC3A0A" w:rsidRPr="00596609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 xml:space="preserve"> (puede ir numerado o no)</w:t>
      </w:r>
    </w:p>
    <w:p w:rsidR="0073114A" w:rsidRPr="00596609" w:rsidRDefault="0073114A" w:rsidP="0059660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93C89" w:rsidRPr="00596609" w:rsidRDefault="00D635EB" w:rsidP="00596609">
      <w:pPr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5966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Cuerpo de texto justificado en Times New Roman a 10 pt. Interlineado sencillo. Primera línea de párrafo sangrada (tabulada) 10 mm. Llamada a </w:t>
      </w:r>
      <w:r w:rsidR="00D75D9C" w:rsidRPr="005966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nota al </w:t>
      </w:r>
      <w:r w:rsidRPr="00596609">
        <w:rPr>
          <w:rFonts w:ascii="Times New Roman" w:hAnsi="Times New Roman" w:cs="Times New Roman"/>
          <w:color w:val="000000" w:themeColor="text1"/>
          <w:sz w:val="20"/>
          <w:szCs w:val="20"/>
        </w:rPr>
        <w:t>pie de página</w:t>
      </w:r>
      <w:r w:rsidR="0035474C" w:rsidRPr="005966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 </w:t>
      </w:r>
      <w:r w:rsidR="0035474C" w:rsidRPr="005966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números arábigos</w:t>
      </w:r>
      <w:r w:rsidR="000637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35474C" w:rsidRPr="005966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volados</w:t>
      </w:r>
      <w:r w:rsidR="0073114A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  <w:vertAlign w:val="superscript"/>
        </w:rPr>
        <w:footnoteReference w:id="2"/>
      </w:r>
      <w:r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. </w:t>
      </w:r>
      <w:r w:rsidR="007313EA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La llamada irá justo después del término al que se refiere y antes del punto, o bien después del punto si la anotación </w:t>
      </w:r>
      <w:r w:rsidR="00E911E0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afecta a</w:t>
      </w:r>
      <w:r w:rsidR="007313EA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toda la frase o idea expuesta. </w:t>
      </w:r>
      <w:r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No se reserva línea de cortesía entre párrafos. Se utilizarán guiones largos –de esta forma</w:t>
      </w:r>
      <w:r w:rsidR="00C9393F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–</w:t>
      </w:r>
      <w:r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.Se utilizarán comillas latinas «preferentemente». En caso de necesidad en citas, se empleará la siguiente jerarquía: «</w:t>
      </w:r>
      <w:r w:rsidR="006C619A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“</w:t>
      </w:r>
      <w:r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‘palabra</w:t>
      </w:r>
      <w:r w:rsidR="008F5E8E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’</w:t>
      </w:r>
      <w:r w:rsidR="00EB5143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”</w:t>
      </w:r>
      <w:r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». </w:t>
      </w:r>
      <w:r w:rsidR="00364EE8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CITAS «Cuando la cita tiene menos de 40 palabras se escribe inmersa en el texto, entre comillas y sin cursiva»</w:t>
      </w:r>
      <w:r w:rsidR="006C619A" w:rsidRPr="00596609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.</w:t>
      </w:r>
    </w:p>
    <w:p w:rsidR="00364EE8" w:rsidRPr="00596609" w:rsidRDefault="00364EE8" w:rsidP="00596609">
      <w:pPr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80AEC" w:rsidRPr="00596609" w:rsidRDefault="00080AEC" w:rsidP="00596609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</w:pPr>
      <w:r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Las citas que tienen </w:t>
      </w:r>
      <w:r w:rsidR="006C619A"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más</w:t>
      </w:r>
      <w:r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de 40 palabras se escriben aparte del texto, dejando una línea de cortesía en Times New </w:t>
      </w:r>
      <w:r w:rsidR="00551B19"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R</w:t>
      </w:r>
      <w:r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oman a 9 pt. E interlineado a 14 pt., con </w:t>
      </w:r>
      <w:r w:rsidR="006C619A"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sangría</w:t>
      </w:r>
      <w:r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de 10 mm, sin comillas y sin cursiva. Al final de la cita se coloca el punto antes de los datos.</w:t>
      </w:r>
      <w:r w:rsidR="0006377F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r w:rsidR="00551B19"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El texto omitido en una cita se mostrará con corchetes […].</w:t>
      </w:r>
    </w:p>
    <w:p w:rsidR="00080AEC" w:rsidRPr="00596609" w:rsidRDefault="00080AEC" w:rsidP="00596609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</w:pPr>
    </w:p>
    <w:p w:rsidR="00080AEC" w:rsidRPr="00596609" w:rsidRDefault="006A6BA8" w:rsidP="00596609">
      <w:pPr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96609">
        <w:rPr>
          <w:rFonts w:ascii="Times New Roman" w:hAnsi="Times New Roman" w:cs="Times New Roman"/>
          <w:b/>
          <w:bCs/>
          <w:color w:val="000000" w:themeColor="text1"/>
          <w:spacing w:val="-4"/>
          <w:sz w:val="20"/>
          <w:szCs w:val="20"/>
        </w:rPr>
        <w:t>Sub-apartado</w:t>
      </w:r>
      <w:r w:rsidR="00080AEC" w:rsidRPr="00596609">
        <w:rPr>
          <w:rFonts w:ascii="Times New Roman" w:hAnsi="Times New Roman" w:cs="Times New Roman"/>
          <w:b/>
          <w:bCs/>
          <w:color w:val="000000" w:themeColor="text1"/>
          <w:spacing w:val="-4"/>
          <w:sz w:val="20"/>
          <w:szCs w:val="20"/>
        </w:rPr>
        <w:t>: Negrita a 10 pt.</w:t>
      </w:r>
      <w:r w:rsidR="00DC3A0A" w:rsidRPr="00596609">
        <w:rPr>
          <w:rFonts w:ascii="Times New Roman" w:hAnsi="Times New Roman" w:cs="Times New Roman"/>
          <w:b/>
          <w:bCs/>
          <w:color w:val="000000" w:themeColor="text1"/>
          <w:spacing w:val="-4"/>
          <w:sz w:val="20"/>
          <w:szCs w:val="20"/>
        </w:rPr>
        <w:t xml:space="preserve"> (puede ir numerado o no)</w:t>
      </w:r>
    </w:p>
    <w:p w:rsidR="00080AEC" w:rsidRPr="00596609" w:rsidRDefault="00080AEC" w:rsidP="00596609">
      <w:pPr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Las citaciones se realizan de esta forma: (Autor, 2010, p. 74); (Autor, 2010, p</w:t>
      </w:r>
      <w:r w:rsidR="006A6BA8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</w:t>
      </w:r>
      <w:r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. 74-78).</w:t>
      </w:r>
      <w:r w:rsidR="00567CAF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Los </w:t>
      </w:r>
      <w:r w:rsidR="00567CAF" w:rsidRPr="00596609">
        <w:rPr>
          <w:rFonts w:ascii="Times New Roman" w:hAnsi="Times New Roman" w:cs="Times New Roman"/>
          <w:i/>
          <w:color w:val="000000" w:themeColor="text1"/>
          <w:sz w:val="20"/>
          <w:szCs w:val="20"/>
          <w:lang w:val="es-ES"/>
        </w:rPr>
        <w:t>Títulos de obras</w:t>
      </w:r>
      <w:r w:rsidR="00567CAF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o </w:t>
      </w:r>
      <w:r w:rsidR="00A84940" w:rsidRPr="00596609">
        <w:rPr>
          <w:rFonts w:ascii="Times New Roman" w:hAnsi="Times New Roman" w:cs="Times New Roman"/>
          <w:i/>
          <w:color w:val="000000" w:themeColor="text1"/>
          <w:sz w:val="20"/>
          <w:szCs w:val="20"/>
          <w:lang w:val="es-ES"/>
        </w:rPr>
        <w:t>c</w:t>
      </w:r>
      <w:r w:rsidR="00567CAF" w:rsidRPr="00596609">
        <w:rPr>
          <w:rFonts w:ascii="Times New Roman" w:hAnsi="Times New Roman" w:cs="Times New Roman"/>
          <w:i/>
          <w:color w:val="000000" w:themeColor="text1"/>
          <w:sz w:val="20"/>
          <w:szCs w:val="20"/>
          <w:lang w:val="es-ES"/>
        </w:rPr>
        <w:t>orrientes artísticas</w:t>
      </w:r>
      <w:r w:rsidR="00567CAF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o </w:t>
      </w:r>
      <w:r w:rsidR="00567CAF" w:rsidRPr="00596609">
        <w:rPr>
          <w:rFonts w:ascii="Times New Roman" w:hAnsi="Times New Roman" w:cs="Times New Roman"/>
          <w:i/>
          <w:color w:val="000000" w:themeColor="text1"/>
          <w:sz w:val="20"/>
          <w:szCs w:val="20"/>
          <w:lang w:val="es-ES"/>
        </w:rPr>
        <w:t>cinematográficas</w:t>
      </w:r>
      <w:r w:rsidR="00567CAF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se escribirán en cursiva, así como las expresiones propias de otros idiomas (p. ej. </w:t>
      </w:r>
      <w:r w:rsidR="00567CAF" w:rsidRPr="00596609">
        <w:rPr>
          <w:rFonts w:ascii="Times New Roman" w:hAnsi="Times New Roman" w:cs="Times New Roman"/>
          <w:i/>
          <w:color w:val="000000" w:themeColor="text1"/>
          <w:sz w:val="20"/>
          <w:szCs w:val="20"/>
          <w:lang w:val="es-ES"/>
        </w:rPr>
        <w:t>chiaroscuro</w:t>
      </w:r>
      <w:r w:rsidR="00A84940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).</w:t>
      </w:r>
    </w:p>
    <w:p w:rsidR="00CE3D93" w:rsidRPr="00596609" w:rsidRDefault="00CE3D93" w:rsidP="00F63738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TABLAS Y FIGURAS</w:t>
      </w:r>
      <w:r w:rsidR="00551B19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: No se aceptarán trabajos con más de </w:t>
      </w:r>
      <w:r w:rsidR="00AB5009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2</w:t>
      </w:r>
      <w:r w:rsidR="00551B19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tablas o figuras</w:t>
      </w:r>
      <w:r w:rsidR="00AB5009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para la publicación en libro de papel (Opción 1, en blanco y neg</w:t>
      </w:r>
      <w:r w:rsidR="0042623C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ro) y 4 para el libro digital (O</w:t>
      </w:r>
      <w:r w:rsidR="00AB5009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pción 2, en color)</w:t>
      </w:r>
      <w:r w:rsidR="00551B19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. Éstas deberán siempre enviarse en archivo aparte, debidamente </w:t>
      </w:r>
      <w:r w:rsidR="00551B19" w:rsidRPr="00AE42EF">
        <w:rPr>
          <w:rFonts w:ascii="Times New Roman" w:hAnsi="Times New Roman" w:cs="Times New Roman"/>
          <w:sz w:val="20"/>
          <w:szCs w:val="20"/>
          <w:lang w:val="es-ES"/>
        </w:rPr>
        <w:t xml:space="preserve">nombradas y en jpg a 300 ppp. </w:t>
      </w:r>
      <w:bookmarkStart w:id="0" w:name="_GoBack"/>
      <w:r w:rsidR="00596609" w:rsidRPr="00AE42EF">
        <w:rPr>
          <w:rFonts w:ascii="Times New Roman" w:eastAsia="Times New Roman" w:hAnsi="Times New Roman" w:cs="Times New Roman"/>
          <w:sz w:val="20"/>
          <w:szCs w:val="20"/>
        </w:rPr>
        <w:t>Las imágenes deberán tener un formato panorámico (12 cm de ancho x 5 cm de alto). En su defecto, podrían ser cortadas para su publicación.</w:t>
      </w:r>
      <w:bookmarkEnd w:id="0"/>
      <w:r w:rsidR="00551B19" w:rsidRPr="00AE42EF">
        <w:rPr>
          <w:rFonts w:ascii="Times New Roman" w:hAnsi="Times New Roman" w:cs="Times New Roman"/>
          <w:sz w:val="20"/>
          <w:szCs w:val="20"/>
          <w:lang w:val="es-ES"/>
        </w:rPr>
        <w:t xml:space="preserve">Se citarán en el texto con números arábigos </w:t>
      </w:r>
      <w:r w:rsidR="007313EA" w:rsidRPr="00AE42EF">
        <w:rPr>
          <w:rFonts w:ascii="Times New Roman" w:hAnsi="Times New Roman" w:cs="Times New Roman"/>
          <w:sz w:val="20"/>
          <w:szCs w:val="20"/>
          <w:lang w:val="es-ES"/>
        </w:rPr>
        <w:t>consecutivos:</w:t>
      </w:r>
      <w:r w:rsidR="00551B19" w:rsidRPr="00AE42EF">
        <w:rPr>
          <w:rFonts w:ascii="Times New Roman" w:hAnsi="Times New Roman" w:cs="Times New Roman"/>
          <w:sz w:val="20"/>
          <w:szCs w:val="20"/>
          <w:lang w:val="es-ES"/>
        </w:rPr>
        <w:t xml:space="preserve"> Figura 1 / Tabla</w:t>
      </w:r>
      <w:r w:rsidR="00551B19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1 / Gráfico 1, etc.</w:t>
      </w:r>
      <w:r w:rsidR="0006377F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551B19"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Bajo la propia imagen, el texto se deberá configurar de la siguiente forma:</w:t>
      </w:r>
    </w:p>
    <w:p w:rsidR="00551B19" w:rsidRPr="00596609" w:rsidRDefault="00E11361" w:rsidP="00596609">
      <w:pPr>
        <w:tabs>
          <w:tab w:val="left" w:pos="2295"/>
        </w:tabs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lastRenderedPageBreak/>
        <w:tab/>
      </w:r>
      <w:r w:rsidR="00596609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s-ES" w:eastAsia="es-ES"/>
        </w:rPr>
        <w:drawing>
          <wp:inline distT="0" distB="0" distL="0" distR="0">
            <wp:extent cx="4318000" cy="1790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to_Arrival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B19" w:rsidRPr="00596609" w:rsidRDefault="00551B19" w:rsidP="00596609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</w:p>
    <w:p w:rsidR="00AB5009" w:rsidRPr="00596609" w:rsidRDefault="00551B19" w:rsidP="0059660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</w:pPr>
      <w:r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Gráfico 1: Times New Roman a 9 pt. Alineación centrada</w:t>
      </w:r>
      <w:r w:rsidR="00DC3A0A"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.</w:t>
      </w:r>
    </w:p>
    <w:p w:rsidR="00AB5009" w:rsidRDefault="00AB5009" w:rsidP="0059660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</w:pPr>
      <w:r w:rsidRPr="00596609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Fuente: Autor y año, Elaboración propia, etc.</w:t>
      </w:r>
    </w:p>
    <w:p w:rsidR="00596609" w:rsidRPr="00596609" w:rsidRDefault="00596609" w:rsidP="0059660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</w:p>
    <w:p w:rsidR="00080AEC" w:rsidRPr="00596609" w:rsidRDefault="00080AEC" w:rsidP="00596609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</w:p>
    <w:p w:rsidR="006A6BA8" w:rsidRPr="00596609" w:rsidRDefault="006A6BA8" w:rsidP="0059660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</w:pPr>
      <w:r w:rsidRPr="00596609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>Lista de referencias (Bibliografía, Filmografía, Ludografía, Fuentes en Red</w:t>
      </w:r>
      <w:r w:rsidR="00CB3E8D" w:rsidRPr="00596609">
        <w:rPr>
          <w:rFonts w:ascii="Times New Roman" w:hAnsi="Times New Roman" w:cs="Times New Roman"/>
          <w:b/>
          <w:bCs/>
          <w:color w:val="000000" w:themeColor="text1"/>
          <w:spacing w:val="-4"/>
          <w:sz w:val="22"/>
          <w:szCs w:val="22"/>
        </w:rPr>
        <w:t>)</w:t>
      </w:r>
    </w:p>
    <w:p w:rsidR="006A6BA8" w:rsidRPr="00596609" w:rsidRDefault="006A6BA8" w:rsidP="0059660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Libro: Apellido, A. A. (Año).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Título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. Ciudad, País: Editorial</w:t>
      </w:r>
      <w:r w:rsidR="00EB5143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Libro con editor: Apellido, A. A. (Ed.). (Año).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 Título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. Ciudad, País: Editorial.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Libro electrónico: Apellido, A. A. (Año).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Título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. Recuperado de http://www…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Libro electrónico con DOI: Apellido, A. A. (Año).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Título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. doi: xx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- Capítulo de libro: Apellido, A. A., y Apellido, B. B. (Año). Título del capítulo o la entrada. En </w:t>
      </w:r>
      <w:r w:rsidR="00EB5143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Apellido,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A. A. (Ed.),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Título del libro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 (pp. xx-xx). Ciudad, País: Editorial.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Publicaciones periódicas formato impreso: Apellido, A. A., Apellido, B. B, y Apellido, C. C. (Fecha). Título del artículo.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 la revista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,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volumen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(número), pp-pp.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Publicaciones periódicas con DOI: Apellido, A. A., Apellido, B. B. y Apellido, C. C. (Fecha). Título del artículo.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 la revista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,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volumen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(número), pp-pp. doi: xx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Publicaciones periódicas online: Apellido, A. A. (Año). Título del artículo.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 la revista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,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volumen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(númer</w:t>
      </w:r>
      <w:r w:rsidR="00A86433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o), pp-pp. Recuperado de http:/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/www…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Artículo de periódico impreso: Apellido A. A. (Fecha). Título del artículo.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del periódico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, pp-pp. O la versión sin autor: Título del artículo. (Fecha).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del periódico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, pp-pp.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Artículo de periódico online: Apellido, A. A. (Fecha). Título del artículo.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del periódico. </w:t>
      </w:r>
      <w:r w:rsidR="00A86433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Recuperado de http:/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/www…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lastRenderedPageBreak/>
        <w:t>- Tesis de grado: Autor, A. (Año).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Título de la tesis 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(Tesis de pregrado, maestría o doctoral). Nombre de la institución, Lugar.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Tesis de grado online: Autor, A. y Autor, A. (Año).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Título de la tesis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 (Tesis de pregrado, maestría o doctoral). Recuperado de http://www…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Referencia a páginas webs: Apellido, A. A. (Fecha).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Título de la página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. Lugar de publicación: Casa publicadora. Recuperado de http://www…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Fuentes en CDs</w:t>
      </w:r>
      <w:r w:rsidR="00A84940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 / DVDs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: Apellido, A. (Año de publicación).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Título de la obra 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(edición) [CD-ROM]. Lugar de publicación: Casa publicadora.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Películas: Apellido del productor, A. (productor) y Apellido del director, A. (director). (Año).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 la película 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[cinta cinematográfica]. País: productora.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Serie de televisión: Apellido del productor, A. (productor). (Año).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 la serie 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[serie de televisión]. Lugar: Productora.</w:t>
      </w:r>
    </w:p>
    <w:p w:rsidR="00A84940" w:rsidRPr="00596609" w:rsidRDefault="00A84940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Videojuego: Apellido del creador, A. (creador). (Año).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del videojuego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. Lugar: Productora</w:t>
      </w:r>
      <w:r w:rsidR="00A86433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 o Desarrolladora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- </w:t>
      </w:r>
      <w:r w:rsidR="00A86433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Ví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deo: Apellido del productor, A. (</w:t>
      </w:r>
      <w:r w:rsidR="00A86433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p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roductor). (Año).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Nombre de</w:t>
      </w:r>
      <w:r w:rsidR="00A86433"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l vídeo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 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[Fuente]. Lugar.</w:t>
      </w:r>
    </w:p>
    <w:p w:rsidR="006A6BA8" w:rsidRPr="00596609" w:rsidRDefault="006A6BA8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Podcast: Apellido, A. (</w:t>
      </w:r>
      <w:r w:rsidR="00A86433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p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roductor). (Fecha). </w:t>
      </w:r>
      <w:r w:rsidRPr="0059660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Título del podcast </w:t>
      </w: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[Audio podcast]. Recuperado de htpp://www…</w:t>
      </w:r>
    </w:p>
    <w:p w:rsidR="006A6BA8" w:rsidRPr="00596609" w:rsidRDefault="0006377F" w:rsidP="00F63738">
      <w:pPr>
        <w:autoSpaceDE w:val="0"/>
        <w:autoSpaceDN w:val="0"/>
        <w:adjustRightInd w:val="0"/>
        <w:spacing w:after="40"/>
        <w:ind w:left="357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- Foros en I</w:t>
      </w:r>
      <w:r w:rsidR="006A6BA8"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nternet, lista de direcciones electrónicas y otras comunidades en línea: Autor, (Día, Mes, Año) Título del mensaje [Descripción de la forma] Recuperado de htpp://www…</w:t>
      </w:r>
    </w:p>
    <w:p w:rsidR="00DC3A0A" w:rsidRPr="00596609" w:rsidRDefault="00DC3A0A" w:rsidP="00596609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</w:p>
    <w:p w:rsidR="00DC3A0A" w:rsidRPr="00596609" w:rsidRDefault="00DC3A0A" w:rsidP="00596609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En caso de duda o de darse un caso que no esté contemplado en esta plantilla, se aplicarán las normas APA 2019.</w:t>
      </w:r>
    </w:p>
    <w:p w:rsidR="007313EA" w:rsidRPr="00596609" w:rsidRDefault="007313EA" w:rsidP="00596609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</w:p>
    <w:p w:rsidR="007313EA" w:rsidRPr="00596609" w:rsidRDefault="007313EA" w:rsidP="00596609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En el caso de adjuntar URLs largas, se aconseja acortarlas:</w:t>
      </w:r>
    </w:p>
    <w:p w:rsidR="007313EA" w:rsidRPr="00596609" w:rsidRDefault="00ED54DB" w:rsidP="00596609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hyperlink r:id="rId9" w:history="1">
        <w:r w:rsidR="007313EA" w:rsidRPr="00596609">
          <w:rPr>
            <w:rStyle w:val="Hipervnculo"/>
            <w:rFonts w:ascii="Times New Roman" w:hAnsi="Times New Roman" w:cs="Times New Roman"/>
            <w:bCs/>
            <w:color w:val="000000" w:themeColor="text1"/>
            <w:sz w:val="20"/>
            <w:szCs w:val="20"/>
            <w:lang w:val="es-ES"/>
          </w:rPr>
          <w:t>http://cortas.elpais.com</w:t>
        </w:r>
      </w:hyperlink>
    </w:p>
    <w:p w:rsidR="00DC3A0A" w:rsidRPr="00596609" w:rsidRDefault="00DC3A0A" w:rsidP="00596609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</w:p>
    <w:p w:rsidR="001A4A3E" w:rsidRDefault="001A4A3E" w:rsidP="00596609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Los textos no deben superar las 5.000 palabras (incluyendo pies de página y referencias bibliográficas).</w:t>
      </w:r>
    </w:p>
    <w:p w:rsidR="0006377F" w:rsidRPr="00596609" w:rsidRDefault="0006377F" w:rsidP="00596609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</w:p>
    <w:p w:rsidR="00596609" w:rsidRPr="00596609" w:rsidRDefault="00DC3A0A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59660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CUALQUIER TRABAJO QUE NO CUMPLA LAS NORMAS DESCRITAS EN ESTE WORD, NO PODRÁ SER ADMITIDO PARA PUBLICACIÓN IMPRESA O DIGITAL.</w:t>
      </w:r>
    </w:p>
    <w:sectPr w:rsidR="00596609" w:rsidRPr="00596609" w:rsidSect="0073114A">
      <w:pgSz w:w="8777" w:h="12179"/>
      <w:pgMar w:top="1021" w:right="79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F53" w:rsidRDefault="00736F53" w:rsidP="0073114A">
      <w:r>
        <w:separator/>
      </w:r>
    </w:p>
  </w:endnote>
  <w:endnote w:type="continuationSeparator" w:id="1">
    <w:p w:rsidR="00736F53" w:rsidRDefault="00736F53" w:rsidP="0073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NewCenturySchlbk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F53" w:rsidRDefault="00736F53" w:rsidP="0073114A">
      <w:r>
        <w:separator/>
      </w:r>
    </w:p>
  </w:footnote>
  <w:footnote w:type="continuationSeparator" w:id="1">
    <w:p w:rsidR="00736F53" w:rsidRDefault="00736F53" w:rsidP="0073114A">
      <w:r>
        <w:continuationSeparator/>
      </w:r>
    </w:p>
  </w:footnote>
  <w:footnote w:id="2">
    <w:p w:rsidR="0073114A" w:rsidRPr="00D635EB" w:rsidRDefault="0073114A" w:rsidP="0073114A">
      <w:pPr>
        <w:pStyle w:val="Piedepgina"/>
        <w:rPr>
          <w:rFonts w:ascii="Times New Roman" w:hAnsi="Times New Roman" w:cs="Times New Roman"/>
        </w:rPr>
      </w:pPr>
      <w:r w:rsidRPr="00D635EB">
        <w:rPr>
          <w:rFonts w:ascii="Times New Roman" w:hAnsi="Times New Roman" w:cs="Times New Roman"/>
          <w:vertAlign w:val="superscript"/>
        </w:rPr>
        <w:footnoteRef/>
      </w:r>
      <w:r w:rsidR="00D635EB" w:rsidRPr="006C619A">
        <w:rPr>
          <w:rFonts w:ascii="Times New Roman" w:hAnsi="Times New Roman" w:cs="Times New Roman"/>
          <w:lang w:val="en-US"/>
        </w:rPr>
        <w:t xml:space="preserve">Times New Roman a 8 pt. </w:t>
      </w:r>
      <w:r w:rsidR="00D635EB">
        <w:rPr>
          <w:rFonts w:ascii="Times New Roman" w:hAnsi="Times New Roman" w:cs="Times New Roman"/>
        </w:rPr>
        <w:t>Interlineado mínimo.</w:t>
      </w:r>
    </w:p>
    <w:p w:rsidR="0073114A" w:rsidRDefault="0073114A" w:rsidP="0073114A">
      <w:pPr>
        <w:pStyle w:val="Piedep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BC2"/>
    <w:multiLevelType w:val="multilevel"/>
    <w:tmpl w:val="D03AF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2E5B22"/>
    <w:multiLevelType w:val="multilevel"/>
    <w:tmpl w:val="F74EF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D5F6ABD"/>
    <w:multiLevelType w:val="multilevel"/>
    <w:tmpl w:val="61E2A4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14468DF"/>
    <w:multiLevelType w:val="hybridMultilevel"/>
    <w:tmpl w:val="43A45B6E"/>
    <w:lvl w:ilvl="0" w:tplc="C926489E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728E5"/>
    <w:multiLevelType w:val="multilevel"/>
    <w:tmpl w:val="2DC41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A7D287A"/>
    <w:multiLevelType w:val="multilevel"/>
    <w:tmpl w:val="2F10FF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2470C0F"/>
    <w:multiLevelType w:val="multilevel"/>
    <w:tmpl w:val="ADD682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27437F6"/>
    <w:multiLevelType w:val="multilevel"/>
    <w:tmpl w:val="379E0C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B7947B3"/>
    <w:multiLevelType w:val="multilevel"/>
    <w:tmpl w:val="D2D24D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E4C17F5"/>
    <w:multiLevelType w:val="multilevel"/>
    <w:tmpl w:val="A86E0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0181609"/>
    <w:multiLevelType w:val="multilevel"/>
    <w:tmpl w:val="1E4A80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16567A5"/>
    <w:multiLevelType w:val="multilevel"/>
    <w:tmpl w:val="EC52A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5724A60"/>
    <w:multiLevelType w:val="multilevel"/>
    <w:tmpl w:val="304A1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174796F"/>
    <w:multiLevelType w:val="multilevel"/>
    <w:tmpl w:val="B44EB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78F24CD"/>
    <w:multiLevelType w:val="multilevel"/>
    <w:tmpl w:val="297C0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5FC04D0"/>
    <w:multiLevelType w:val="multilevel"/>
    <w:tmpl w:val="877AF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EDB6ED6"/>
    <w:multiLevelType w:val="multilevel"/>
    <w:tmpl w:val="8E143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F2D3648"/>
    <w:multiLevelType w:val="multilevel"/>
    <w:tmpl w:val="2C16AB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F372F6F"/>
    <w:multiLevelType w:val="multilevel"/>
    <w:tmpl w:val="CCCC2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FCE60E8"/>
    <w:multiLevelType w:val="multilevel"/>
    <w:tmpl w:val="00AE87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0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18"/>
  </w:num>
  <w:num w:numId="10">
    <w:abstractNumId w:val="19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15"/>
  </w:num>
  <w:num w:numId="16">
    <w:abstractNumId w:val="7"/>
  </w:num>
  <w:num w:numId="17">
    <w:abstractNumId w:val="5"/>
  </w:num>
  <w:num w:numId="18">
    <w:abstractNumId w:val="13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14A"/>
    <w:rsid w:val="00044504"/>
    <w:rsid w:val="0006377F"/>
    <w:rsid w:val="00080AEC"/>
    <w:rsid w:val="000A6D04"/>
    <w:rsid w:val="001725C4"/>
    <w:rsid w:val="001A4A3E"/>
    <w:rsid w:val="001E6923"/>
    <w:rsid w:val="003414F1"/>
    <w:rsid w:val="0035474C"/>
    <w:rsid w:val="00364EE8"/>
    <w:rsid w:val="0042623C"/>
    <w:rsid w:val="0044450B"/>
    <w:rsid w:val="00551B19"/>
    <w:rsid w:val="00567CAF"/>
    <w:rsid w:val="00596609"/>
    <w:rsid w:val="0066275B"/>
    <w:rsid w:val="0068698C"/>
    <w:rsid w:val="006A6BA8"/>
    <w:rsid w:val="006C193B"/>
    <w:rsid w:val="006C619A"/>
    <w:rsid w:val="0073114A"/>
    <w:rsid w:val="007313EA"/>
    <w:rsid w:val="00736F53"/>
    <w:rsid w:val="008F5E8E"/>
    <w:rsid w:val="00973087"/>
    <w:rsid w:val="00A55256"/>
    <w:rsid w:val="00A84940"/>
    <w:rsid w:val="00A86433"/>
    <w:rsid w:val="00AB5009"/>
    <w:rsid w:val="00AE42EF"/>
    <w:rsid w:val="00B93C89"/>
    <w:rsid w:val="00BD2F8C"/>
    <w:rsid w:val="00BD7803"/>
    <w:rsid w:val="00C9393F"/>
    <w:rsid w:val="00CB3E8D"/>
    <w:rsid w:val="00CE3D93"/>
    <w:rsid w:val="00D635EB"/>
    <w:rsid w:val="00D75D9C"/>
    <w:rsid w:val="00DC3A0A"/>
    <w:rsid w:val="00E004F4"/>
    <w:rsid w:val="00E11361"/>
    <w:rsid w:val="00E911E0"/>
    <w:rsid w:val="00EB5143"/>
    <w:rsid w:val="00ED54DB"/>
    <w:rsid w:val="00F136D4"/>
    <w:rsid w:val="00F63738"/>
    <w:rsid w:val="00F8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A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uiPriority w:val="99"/>
    <w:rsid w:val="0073114A"/>
    <w:pPr>
      <w:autoSpaceDE w:val="0"/>
      <w:autoSpaceDN w:val="0"/>
      <w:adjustRightInd w:val="0"/>
      <w:spacing w:line="280" w:lineRule="atLeast"/>
      <w:jc w:val="center"/>
      <w:textAlignment w:val="center"/>
    </w:pPr>
    <w:rPr>
      <w:rFonts w:ascii="Noto Serif" w:hAnsi="Noto Serif" w:cs="Noto Serif"/>
      <w:color w:val="000000"/>
      <w:sz w:val="28"/>
      <w:szCs w:val="28"/>
    </w:rPr>
  </w:style>
  <w:style w:type="paragraph" w:customStyle="1" w:styleId="AUTOR">
    <w:name w:val="AUTOR"/>
    <w:basedOn w:val="Normal"/>
    <w:uiPriority w:val="99"/>
    <w:rsid w:val="0073114A"/>
    <w:pPr>
      <w:autoSpaceDE w:val="0"/>
      <w:autoSpaceDN w:val="0"/>
      <w:adjustRightInd w:val="0"/>
      <w:spacing w:before="170" w:line="280" w:lineRule="atLeast"/>
      <w:jc w:val="center"/>
      <w:textAlignment w:val="center"/>
    </w:pPr>
    <w:rPr>
      <w:rFonts w:ascii="Noto Serif" w:hAnsi="Noto Serif" w:cs="Noto Serif"/>
      <w:color w:val="000000"/>
    </w:rPr>
  </w:style>
  <w:style w:type="paragraph" w:customStyle="1" w:styleId="APARTADO">
    <w:name w:val="APARTADO"/>
    <w:basedOn w:val="Normal"/>
    <w:uiPriority w:val="99"/>
    <w:rsid w:val="0073114A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Noto Serif" w:hAnsi="Noto Serif" w:cs="Noto Serif"/>
      <w:b/>
      <w:bCs/>
      <w:color w:val="000000"/>
      <w:sz w:val="22"/>
      <w:szCs w:val="22"/>
    </w:rPr>
  </w:style>
  <w:style w:type="paragraph" w:customStyle="1" w:styleId="PARRAFO">
    <w:name w:val="PARRAFO"/>
    <w:basedOn w:val="Normal"/>
    <w:uiPriority w:val="99"/>
    <w:rsid w:val="0073114A"/>
    <w:pPr>
      <w:autoSpaceDE w:val="0"/>
      <w:autoSpaceDN w:val="0"/>
      <w:adjustRightInd w:val="0"/>
      <w:spacing w:line="280" w:lineRule="atLeast"/>
      <w:ind w:firstLine="567"/>
      <w:jc w:val="both"/>
      <w:textAlignment w:val="center"/>
    </w:pPr>
    <w:rPr>
      <w:rFonts w:ascii="Noto Serif" w:hAnsi="Noto Serif" w:cs="Noto Serif"/>
      <w:color w:val="000000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73114A"/>
    <w:pPr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Noto Serif" w:hAnsi="Noto Serif" w:cs="Noto Serif"/>
      <w:color w:val="000000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114A"/>
    <w:rPr>
      <w:rFonts w:ascii="Noto Serif" w:hAnsi="Noto Serif" w:cs="Noto Serif"/>
      <w:color w:val="000000"/>
      <w:sz w:val="16"/>
      <w:szCs w:val="16"/>
    </w:rPr>
  </w:style>
  <w:style w:type="paragraph" w:customStyle="1" w:styleId="Piedefoto">
    <w:name w:val="Pie de foto"/>
    <w:basedOn w:val="Piedepgina"/>
    <w:uiPriority w:val="99"/>
    <w:rsid w:val="0073114A"/>
    <w:pPr>
      <w:spacing w:line="280" w:lineRule="atLeast"/>
      <w:jc w:val="center"/>
    </w:pPr>
  </w:style>
  <w:style w:type="paragraph" w:customStyle="1" w:styleId="114-Enumeracionesa">
    <w:name w:val="114 - Enumeraciones a)"/>
    <w:basedOn w:val="Normal"/>
    <w:uiPriority w:val="99"/>
    <w:rsid w:val="00DC3A0A"/>
    <w:pPr>
      <w:widowControl w:val="0"/>
      <w:tabs>
        <w:tab w:val="left" w:pos="510"/>
        <w:tab w:val="left" w:pos="1020"/>
      </w:tabs>
      <w:autoSpaceDE w:val="0"/>
      <w:autoSpaceDN w:val="0"/>
      <w:adjustRightInd w:val="0"/>
      <w:spacing w:line="260" w:lineRule="atLeast"/>
      <w:ind w:left="340" w:hanging="340"/>
      <w:jc w:val="both"/>
      <w:textAlignment w:val="center"/>
    </w:pPr>
    <w:rPr>
      <w:rFonts w:ascii="NewCenturySchlbk-Roman" w:eastAsia="Times New Roman" w:hAnsi="NewCenturySchlbk-Roman" w:cs="NewCenturySchlbk-Roman"/>
      <w:color w:val="000000"/>
      <w:sz w:val="22"/>
      <w:lang w:eastAsia="es-ES_tradnl"/>
    </w:rPr>
  </w:style>
  <w:style w:type="character" w:customStyle="1" w:styleId="Hipervincles">
    <w:name w:val="¥ Hipervincles"/>
    <w:uiPriority w:val="99"/>
    <w:rsid w:val="00DC3A0A"/>
  </w:style>
  <w:style w:type="character" w:styleId="Hipervnculo">
    <w:name w:val="Hyperlink"/>
    <w:basedOn w:val="Fuentedeprrafopredeter"/>
    <w:uiPriority w:val="99"/>
    <w:unhideWhenUsed/>
    <w:rsid w:val="007313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7313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13EA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B51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1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1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C6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rtas.elpai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6CDF93-0EE0-F14B-AEBD-A006E6F5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Anónimo</cp:lastModifiedBy>
  <cp:revision>16</cp:revision>
  <dcterms:created xsi:type="dcterms:W3CDTF">2019-08-15T13:59:00Z</dcterms:created>
  <dcterms:modified xsi:type="dcterms:W3CDTF">2020-07-24T11:53:00Z</dcterms:modified>
</cp:coreProperties>
</file>